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85" w:rsidRDefault="00B57E85" w:rsidP="00B57E85">
      <w:pPr>
        <w:keepNext/>
        <w:spacing w:before="240" w:after="60"/>
        <w:jc w:val="center"/>
        <w:outlineLvl w:val="3"/>
        <w:rPr>
          <w:b/>
          <w:bCs/>
        </w:rPr>
      </w:pPr>
      <w:r>
        <w:rPr>
          <w:b/>
          <w:bCs/>
        </w:rPr>
        <w:t>СОБРАНИЕ ПРЕДСТАВИТЕЛЕЙ ГОРОДСКОГО ПОСЕЛЕНИЯ РОЩИНСКИЙ</w:t>
      </w:r>
    </w:p>
    <w:p w:rsidR="00B57E85" w:rsidRDefault="00B57E85" w:rsidP="00B57E85">
      <w:pPr>
        <w:keepNext/>
        <w:jc w:val="center"/>
        <w:outlineLvl w:val="0"/>
        <w:rPr>
          <w:color w:val="000000"/>
        </w:rPr>
      </w:pPr>
      <w:r>
        <w:rPr>
          <w:color w:val="000000"/>
        </w:rPr>
        <w:t xml:space="preserve">МУНИЦИПАЛЬНОГО РАЙОНА </w:t>
      </w:r>
      <w:proofErr w:type="gramStart"/>
      <w:r>
        <w:rPr>
          <w:color w:val="000000"/>
        </w:rPr>
        <w:t>ВОЛЖСКИЙ</w:t>
      </w:r>
      <w:proofErr w:type="gramEnd"/>
      <w:r>
        <w:rPr>
          <w:color w:val="000000"/>
        </w:rPr>
        <w:t xml:space="preserve">                  </w:t>
      </w:r>
    </w:p>
    <w:p w:rsidR="00B57E85" w:rsidRDefault="00B57E85" w:rsidP="00B57E85">
      <w:pPr>
        <w:keepNext/>
        <w:outlineLvl w:val="0"/>
        <w:rPr>
          <w:color w:val="FF0000"/>
        </w:rPr>
      </w:pPr>
      <w:r>
        <w:rPr>
          <w:color w:val="000000"/>
        </w:rPr>
        <w:t xml:space="preserve">                                                            САМАРСКОЙ ОБЛАСТИ                           </w:t>
      </w:r>
    </w:p>
    <w:p w:rsidR="00B57E85" w:rsidRDefault="00B57E85" w:rsidP="00B57E85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третьего созыва</w:t>
      </w:r>
    </w:p>
    <w:p w:rsidR="00B57E85" w:rsidRDefault="00B57E85" w:rsidP="00A5704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</w:t>
      </w:r>
      <w:r w:rsidR="00A5704B">
        <w:rPr>
          <w:b/>
          <w:color w:val="00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 xml:space="preserve"> РЕШЕНИЕ                                  </w:t>
      </w:r>
      <w:r w:rsidRPr="006E7873">
        <w:rPr>
          <w:b/>
          <w:i/>
          <w:color w:val="FF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</w:t>
      </w:r>
    </w:p>
    <w:p w:rsidR="00B57E85" w:rsidRDefault="00B57E85" w:rsidP="00B57E85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/>
        <w:rPr>
          <w:sz w:val="28"/>
          <w:szCs w:val="28"/>
        </w:rPr>
      </w:pPr>
    </w:p>
    <w:p w:rsidR="00B57E85" w:rsidRPr="00B57E85" w:rsidRDefault="00B57E85" w:rsidP="00B57E85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/>
        <w:rPr>
          <w:sz w:val="28"/>
          <w:szCs w:val="28"/>
        </w:rPr>
      </w:pPr>
      <w:r w:rsidRPr="00B57E85">
        <w:rPr>
          <w:sz w:val="28"/>
          <w:szCs w:val="28"/>
        </w:rPr>
        <w:t xml:space="preserve">от  03  декабря 2019 года                                                                               № </w:t>
      </w:r>
      <w:r w:rsidR="00A5704B">
        <w:rPr>
          <w:sz w:val="28"/>
          <w:szCs w:val="28"/>
        </w:rPr>
        <w:t>194</w:t>
      </w:r>
    </w:p>
    <w:p w:rsidR="00B57E85" w:rsidRDefault="00B57E85" w:rsidP="00B57E85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/>
        <w:rPr>
          <w:b/>
        </w:rPr>
      </w:pPr>
      <w:r>
        <w:rPr>
          <w:b/>
        </w:rPr>
        <w:t xml:space="preserve">О введении ограничений на тарифы по коммунальным услугам, применяемым для расчета ежемесячной денежной выплаты на частичную оплату коммунальных услуг гражданам, проживающим в городском поселении Рощинский муниципального района </w:t>
      </w:r>
      <w:proofErr w:type="gramStart"/>
      <w:r>
        <w:rPr>
          <w:b/>
        </w:rPr>
        <w:t>Волжский</w:t>
      </w:r>
      <w:proofErr w:type="gramEnd"/>
      <w:r>
        <w:rPr>
          <w:b/>
        </w:rPr>
        <w:t xml:space="preserve"> Самарской области </w:t>
      </w:r>
    </w:p>
    <w:p w:rsidR="00B57E85" w:rsidRDefault="00B57E85" w:rsidP="00B57E85">
      <w:pPr>
        <w:ind w:firstLine="709"/>
        <w:jc w:val="both"/>
        <w:rPr>
          <w:sz w:val="28"/>
          <w:szCs w:val="28"/>
        </w:rPr>
      </w:pPr>
    </w:p>
    <w:p w:rsidR="00B57E85" w:rsidRDefault="00B57E85" w:rsidP="00B5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кодексом Российской Федерации, со статьей 20 Федерального закона от 06.10.2003 № 131-ФЗ «Об общих принципах организации местного самоуправления в Российской Федерации»,  руководствуясь Уставом городского поселения Рощинский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области, в целях обеспечения социальной поддержки граждан, проживающих в городском поселении Рощинский муниципального района Волжский Самарской области </w:t>
      </w:r>
    </w:p>
    <w:p w:rsidR="00B57E85" w:rsidRDefault="00B57E85" w:rsidP="00B57E8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</w:p>
    <w:p w:rsidR="00B57E85" w:rsidRDefault="00B57E85" w:rsidP="00B57E8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B57E85" w:rsidRDefault="00B57E85" w:rsidP="00B57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Для расчета ежемесячной денежной выплаты на частичную оплату коммунальных услуг гражданам, проживающим в жилых помещениях с центральным отоплением, относящихся к жилищному фонду независимо от форм собственности, городского поселения Рощинский с 01.01.2020г по 30.06.2020г применять следующие ограничения по тарифам:</w:t>
      </w:r>
    </w:p>
    <w:p w:rsidR="00B57E85" w:rsidRDefault="00B57E85" w:rsidP="00B57E85">
      <w:pPr>
        <w:jc w:val="both"/>
        <w:rPr>
          <w:sz w:val="28"/>
          <w:szCs w:val="28"/>
        </w:rPr>
      </w:pPr>
      <w:r>
        <w:rPr>
          <w:sz w:val="28"/>
          <w:szCs w:val="28"/>
        </w:rPr>
        <w:t>-за холодную воду для ГВС – 48,43 руб. за 1м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(с НДС).</w:t>
      </w:r>
    </w:p>
    <w:p w:rsidR="00B57E85" w:rsidRDefault="00B57E85" w:rsidP="00B5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ежемесячные денежные выплаты на частичную оплату коммунальных услуг гражданам осуществляются за счет средств бюджета городского поселения Рощинский.</w:t>
      </w:r>
    </w:p>
    <w:p w:rsidR="00B57E85" w:rsidRPr="00B57E85" w:rsidRDefault="00B57E85" w:rsidP="00B57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B57E85">
        <w:rPr>
          <w:sz w:val="28"/>
          <w:szCs w:val="28"/>
        </w:rPr>
        <w:t xml:space="preserve">Настоящее Решение </w:t>
      </w:r>
      <w:r w:rsidRPr="00B57E85">
        <w:rPr>
          <w:bCs/>
          <w:sz w:val="28"/>
          <w:szCs w:val="28"/>
        </w:rPr>
        <w:t>вступает в законную силу</w:t>
      </w:r>
      <w:r w:rsidRPr="00B57E85">
        <w:rPr>
          <w:sz w:val="28"/>
          <w:szCs w:val="28"/>
        </w:rPr>
        <w:t xml:space="preserve"> с 1 января 2020 года.</w:t>
      </w:r>
    </w:p>
    <w:p w:rsidR="00B57E85" w:rsidRPr="00B57E85" w:rsidRDefault="00B57E85" w:rsidP="00B57E85">
      <w:pPr>
        <w:tabs>
          <w:tab w:val="left" w:pos="851"/>
        </w:tabs>
        <w:ind w:firstLine="708"/>
        <w:jc w:val="both"/>
        <w:rPr>
          <w:rFonts w:eastAsia="Gulim"/>
          <w:sz w:val="28"/>
          <w:szCs w:val="28"/>
        </w:rPr>
      </w:pPr>
      <w:r>
        <w:rPr>
          <w:rFonts w:eastAsia="Gulim"/>
          <w:sz w:val="28"/>
          <w:szCs w:val="28"/>
        </w:rPr>
        <w:t>4.</w:t>
      </w:r>
      <w:r w:rsidRPr="00B57E85">
        <w:rPr>
          <w:rFonts w:eastAsia="Gulim"/>
          <w:sz w:val="28"/>
          <w:szCs w:val="28"/>
        </w:rPr>
        <w:t>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B57E85" w:rsidRDefault="00B57E85" w:rsidP="00B57E85">
      <w:pPr>
        <w:jc w:val="both"/>
        <w:rPr>
          <w:sz w:val="28"/>
          <w:szCs w:val="28"/>
        </w:rPr>
      </w:pPr>
      <w:r w:rsidRPr="00B57E85">
        <w:rPr>
          <w:sz w:val="28"/>
          <w:szCs w:val="28"/>
        </w:rPr>
        <w:t xml:space="preserve"> </w:t>
      </w:r>
    </w:p>
    <w:p w:rsidR="00B57E85" w:rsidRDefault="00B57E85" w:rsidP="00B57E85">
      <w:pPr>
        <w:pStyle w:val="a3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</w:t>
      </w:r>
    </w:p>
    <w:p w:rsidR="00B57E85" w:rsidRDefault="00B57E85" w:rsidP="00B57E8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Собрания представителей </w:t>
      </w:r>
    </w:p>
    <w:p w:rsidR="00B57E85" w:rsidRDefault="00B57E85" w:rsidP="00B57E8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городского поселения Рощинский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         О.И.Рубина </w:t>
      </w:r>
    </w:p>
    <w:p w:rsidR="00B57E85" w:rsidRDefault="00B57E85" w:rsidP="00B57E85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57E85" w:rsidRDefault="00B57E85" w:rsidP="00B57E85">
      <w:pPr>
        <w:ind w:firstLine="709"/>
        <w:jc w:val="both"/>
        <w:rPr>
          <w:sz w:val="28"/>
          <w:szCs w:val="28"/>
        </w:rPr>
      </w:pPr>
    </w:p>
    <w:p w:rsidR="00B57E85" w:rsidRDefault="00B57E85" w:rsidP="00B57E85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35B90" w:rsidRDefault="00B57E85" w:rsidP="00B57E85">
      <w:pPr>
        <w:tabs>
          <w:tab w:val="num" w:pos="200"/>
        </w:tabs>
        <w:outlineLvl w:val="0"/>
      </w:pPr>
      <w:r>
        <w:rPr>
          <w:noProof/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                                                  </w:t>
      </w:r>
      <w:r>
        <w:rPr>
          <w:noProof/>
          <w:sz w:val="28"/>
          <w:szCs w:val="28"/>
        </w:rPr>
        <w:t>С.В. Деникин</w:t>
      </w:r>
    </w:p>
    <w:sectPr w:rsidR="00E35B90" w:rsidSect="00E3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190A"/>
    <w:multiLevelType w:val="hybridMultilevel"/>
    <w:tmpl w:val="8982A068"/>
    <w:lvl w:ilvl="0" w:tplc="1DD83EF0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6D1AF4"/>
    <w:multiLevelType w:val="hybridMultilevel"/>
    <w:tmpl w:val="7730EB12"/>
    <w:lvl w:ilvl="0" w:tplc="2FEE2A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57E85"/>
    <w:rsid w:val="00A5704B"/>
    <w:rsid w:val="00B57E85"/>
    <w:rsid w:val="00DF4DF7"/>
    <w:rsid w:val="00E3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7E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57E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</Words>
  <Characters>1918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4</cp:revision>
  <dcterms:created xsi:type="dcterms:W3CDTF">2019-11-27T05:01:00Z</dcterms:created>
  <dcterms:modified xsi:type="dcterms:W3CDTF">2019-12-04T07:26:00Z</dcterms:modified>
</cp:coreProperties>
</file>